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74" w:rsidRPr="006B5B74" w:rsidRDefault="004F4CDD" w:rsidP="006B5B74">
      <w:pPr>
        <w:shd w:val="clear" w:color="auto" w:fill="FFFFFF"/>
        <w:spacing w:after="150" w:line="240" w:lineRule="auto"/>
        <w:rPr>
          <w:rFonts w:ascii="Lucida Sans Unicode" w:eastAsia="Times New Roman" w:hAnsi="Lucida Sans Unicode" w:cs="Lucida Sans Unicode"/>
          <w:b/>
          <w:color w:val="343B35"/>
          <w:sz w:val="40"/>
          <w:szCs w:val="40"/>
        </w:rPr>
      </w:pPr>
      <w:r>
        <w:rPr>
          <w:rFonts w:ascii="Lucida Sans Unicode" w:eastAsia="Times New Roman" w:hAnsi="Lucida Sans Unicode" w:cs="Lucida Sans Unicode"/>
          <w:b/>
          <w:color w:val="343B35"/>
          <w:sz w:val="40"/>
          <w:szCs w:val="40"/>
        </w:rPr>
        <w:t>Colchester School District Staff</w:t>
      </w:r>
      <w:r w:rsidR="006B5B74" w:rsidRPr="006B5B74">
        <w:rPr>
          <w:rFonts w:ascii="Lucida Sans Unicode" w:eastAsia="Times New Roman" w:hAnsi="Lucida Sans Unicode" w:cs="Lucida Sans Unicode"/>
          <w:b/>
          <w:color w:val="343B35"/>
          <w:sz w:val="40"/>
          <w:szCs w:val="40"/>
        </w:rPr>
        <w:t>,</w:t>
      </w:r>
    </w:p>
    <w:p w:rsidR="00802D4B" w:rsidRPr="00802D4B" w:rsidRDefault="00802D4B" w:rsidP="006B5B74">
      <w:pPr>
        <w:shd w:val="clear" w:color="auto" w:fill="FFFFFF"/>
        <w:spacing w:after="150" w:line="240" w:lineRule="auto"/>
        <w:rPr>
          <w:rFonts w:ascii="Lucida Sans Unicode" w:eastAsia="Times New Roman" w:hAnsi="Lucida Sans Unicode" w:cs="Lucida Sans Unicode"/>
          <w:b/>
          <w:color w:val="343B35"/>
          <w:sz w:val="30"/>
          <w:szCs w:val="30"/>
        </w:rPr>
      </w:pPr>
    </w:p>
    <w:p w:rsidR="00C77500" w:rsidRPr="00802D4B" w:rsidRDefault="00C77500" w:rsidP="006B5B74">
      <w:pPr>
        <w:shd w:val="clear" w:color="auto" w:fill="FFFFFF"/>
        <w:spacing w:after="150" w:line="240" w:lineRule="auto"/>
        <w:rPr>
          <w:rFonts w:ascii="Lucida Sans Unicode" w:eastAsia="Times New Roman" w:hAnsi="Lucida Sans Unicode" w:cs="Lucida Sans Unicode"/>
          <w:b/>
          <w:color w:val="343B35"/>
          <w:sz w:val="40"/>
          <w:szCs w:val="40"/>
        </w:rPr>
      </w:pPr>
      <w:r w:rsidRPr="00802D4B">
        <w:rPr>
          <w:rFonts w:ascii="Lucida Sans Unicode" w:eastAsia="Times New Roman" w:hAnsi="Lucida Sans Unicode" w:cs="Lucida Sans Unicode"/>
          <w:b/>
          <w:color w:val="343B35"/>
          <w:sz w:val="40"/>
          <w:szCs w:val="40"/>
        </w:rPr>
        <w:t>Have you thought about who would make health care decisions for your if you were unable to do so yourself?</w:t>
      </w:r>
    </w:p>
    <w:p w:rsidR="00C77500" w:rsidRDefault="00C77500" w:rsidP="00C77500">
      <w:pPr>
        <w:shd w:val="clear" w:color="auto" w:fill="FFFFFF"/>
        <w:spacing w:after="150" w:line="240" w:lineRule="auto"/>
        <w:jc w:val="center"/>
        <w:rPr>
          <w:rFonts w:ascii="Lucida Sans Unicode" w:eastAsia="Times New Roman" w:hAnsi="Lucida Sans Unicode" w:cs="Lucida Sans Unicode"/>
          <w:b/>
          <w:color w:val="343B35"/>
          <w:sz w:val="40"/>
          <w:szCs w:val="40"/>
        </w:rPr>
      </w:pPr>
      <w:r>
        <w:rPr>
          <w:rFonts w:ascii="Lucida Sans Unicode" w:eastAsia="Times New Roman" w:hAnsi="Lucida Sans Unicode" w:cs="Lucida Sans Unicode"/>
          <w:b/>
          <w:noProof/>
          <w:color w:val="343B35"/>
          <w:sz w:val="40"/>
          <w:szCs w:val="40"/>
        </w:rPr>
        <w:drawing>
          <wp:inline distT="0" distB="0" distL="0" distR="0">
            <wp:extent cx="914400" cy="1264147"/>
            <wp:effectExtent l="19050" t="0" r="0" b="0"/>
            <wp:docPr id="1" name="Picture 0" descr="VEN Anniversary 25year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 Anniversary 25year_logo_web.JPG"/>
                    <pic:cNvPicPr/>
                  </pic:nvPicPr>
                  <pic:blipFill>
                    <a:blip r:embed="rId6" cstate="print"/>
                    <a:stretch>
                      <a:fillRect/>
                    </a:stretch>
                  </pic:blipFill>
                  <pic:spPr>
                    <a:xfrm>
                      <a:off x="0" y="0"/>
                      <a:ext cx="914400" cy="1264147"/>
                    </a:xfrm>
                    <a:prstGeom prst="rect">
                      <a:avLst/>
                    </a:prstGeom>
                  </pic:spPr>
                </pic:pic>
              </a:graphicData>
            </a:graphic>
          </wp:inline>
        </w:drawing>
      </w:r>
    </w:p>
    <w:p w:rsidR="006B5B74" w:rsidRPr="00C77500" w:rsidRDefault="00C77500" w:rsidP="00171CE2">
      <w:pPr>
        <w:shd w:val="clear" w:color="auto" w:fill="FFFFFF"/>
        <w:spacing w:after="0" w:line="240" w:lineRule="auto"/>
        <w:rPr>
          <w:rFonts w:ascii="Lucida Sans Unicode" w:eastAsia="Times New Roman" w:hAnsi="Lucida Sans Unicode" w:cs="Lucida Sans Unicode"/>
          <w:b/>
          <w:color w:val="343B35"/>
          <w:sz w:val="32"/>
          <w:szCs w:val="32"/>
        </w:rPr>
      </w:pPr>
      <w:r>
        <w:rPr>
          <w:rFonts w:ascii="Lucida Sans Unicode" w:eastAsia="Times New Roman" w:hAnsi="Lucida Sans Unicode" w:cs="Lucida Sans Unicode"/>
          <w:b/>
          <w:color w:val="343B35"/>
          <w:sz w:val="32"/>
          <w:szCs w:val="32"/>
        </w:rPr>
        <w:t>Join</w:t>
      </w:r>
      <w:r w:rsidR="006B5B74" w:rsidRPr="00C77500">
        <w:rPr>
          <w:rFonts w:ascii="Lucida Sans Unicode" w:eastAsia="Times New Roman" w:hAnsi="Lucida Sans Unicode" w:cs="Lucida Sans Unicode"/>
          <w:b/>
          <w:color w:val="343B35"/>
          <w:sz w:val="32"/>
          <w:szCs w:val="32"/>
        </w:rPr>
        <w:t xml:space="preserve"> us for a presentation by the Vermont Ethics Network</w:t>
      </w:r>
      <w:r>
        <w:rPr>
          <w:rFonts w:ascii="Lucida Sans Unicode" w:eastAsia="Times New Roman" w:hAnsi="Lucida Sans Unicode" w:cs="Lucida Sans Unicode"/>
          <w:b/>
          <w:color w:val="343B35"/>
          <w:sz w:val="32"/>
          <w:szCs w:val="32"/>
        </w:rPr>
        <w:t xml:space="preserve"> (VEN)</w:t>
      </w:r>
    </w:p>
    <w:p w:rsidR="00C77500" w:rsidRPr="00802D4B" w:rsidRDefault="007B71CB" w:rsidP="00171CE2">
      <w:pPr>
        <w:shd w:val="clear" w:color="auto" w:fill="FFFFFF"/>
        <w:spacing w:after="0" w:line="240" w:lineRule="auto"/>
        <w:rPr>
          <w:rFonts w:ascii="Lucida Sans Unicode" w:eastAsia="Times New Roman" w:hAnsi="Lucida Sans Unicode" w:cs="Lucida Sans Unicode"/>
          <w:b/>
          <w:color w:val="343B35"/>
          <w:sz w:val="28"/>
          <w:szCs w:val="28"/>
        </w:rPr>
      </w:pPr>
      <w:r w:rsidRPr="00802D4B">
        <w:rPr>
          <w:rFonts w:ascii="Lucida Sans Unicode" w:hAnsi="Lucida Sans Unicode" w:cs="Lucida Sans Unicode"/>
          <w:color w:val="343B35"/>
          <w:sz w:val="28"/>
          <w:szCs w:val="28"/>
        </w:rPr>
        <w:t>T</w:t>
      </w:r>
      <w:r w:rsidR="00C77500" w:rsidRPr="00802D4B">
        <w:rPr>
          <w:rFonts w:ascii="Lucida Sans Unicode" w:hAnsi="Lucida Sans Unicode" w:cs="Lucida Sans Unicode"/>
          <w:color w:val="343B35"/>
          <w:sz w:val="28"/>
          <w:szCs w:val="28"/>
        </w:rPr>
        <w:t>o discuss how medical d</w:t>
      </w:r>
      <w:r w:rsidRPr="00802D4B">
        <w:rPr>
          <w:rFonts w:ascii="Lucida Sans Unicode" w:hAnsi="Lucida Sans Unicode" w:cs="Lucida Sans Unicode"/>
          <w:color w:val="343B35"/>
          <w:sz w:val="28"/>
          <w:szCs w:val="28"/>
        </w:rPr>
        <w:t>ecision-making works in Vermont</w:t>
      </w:r>
      <w:r w:rsidR="00C77500" w:rsidRPr="00802D4B">
        <w:rPr>
          <w:rFonts w:ascii="Lucida Sans Unicode" w:hAnsi="Lucida Sans Unicode" w:cs="Lucida Sans Unicode"/>
          <w:color w:val="343B35"/>
          <w:sz w:val="28"/>
          <w:szCs w:val="28"/>
        </w:rPr>
        <w:t xml:space="preserve"> and to learn about the tools available to you to document your health care decisions in advance. Unfortunately, illness, injury and accidents can happen at any time.  How prepared are you?</w:t>
      </w:r>
    </w:p>
    <w:p w:rsidR="003D3875" w:rsidRPr="003D3875" w:rsidRDefault="00FE1DEC" w:rsidP="00C77500">
      <w:pPr>
        <w:shd w:val="clear" w:color="auto" w:fill="FFFFFF"/>
        <w:spacing w:after="0" w:line="240" w:lineRule="auto"/>
        <w:jc w:val="center"/>
        <w:rPr>
          <w:rFonts w:ascii="Lucida Sans Unicode" w:eastAsia="Times New Roman" w:hAnsi="Lucida Sans Unicode" w:cs="Lucida Sans Unicode"/>
          <w:color w:val="343B35"/>
          <w:sz w:val="21"/>
          <w:szCs w:val="21"/>
        </w:rPr>
      </w:pPr>
      <w:r w:rsidRPr="00FE1DEC">
        <w:rPr>
          <w:rFonts w:ascii="Lucida Sans Unicode" w:eastAsia="Times New Roman" w:hAnsi="Lucida Sans Unicode" w:cs="Lucida Sans Unicode"/>
          <w:color w:val="343B35"/>
          <w:sz w:val="28"/>
          <w:szCs w:val="28"/>
        </w:rPr>
        <w:pict>
          <v:rect id="_x0000_i1025" style="width:0;height:1.5pt" o:hralign="center" o:hrstd="t" o:hr="t" fillcolor="#a0a0a0" stroked="f"/>
        </w:pict>
      </w:r>
    </w:p>
    <w:p w:rsidR="00F34841" w:rsidRPr="00F34841" w:rsidRDefault="00F34841">
      <w:pPr>
        <w:rPr>
          <w:b/>
          <w:sz w:val="16"/>
          <w:szCs w:val="16"/>
        </w:rPr>
      </w:pPr>
    </w:p>
    <w:p w:rsidR="003D3875" w:rsidRPr="00A00531" w:rsidRDefault="00855DE4">
      <w:pPr>
        <w:rPr>
          <w:sz w:val="32"/>
          <w:szCs w:val="32"/>
        </w:rPr>
      </w:pPr>
      <w:r w:rsidRPr="00D75C98">
        <w:rPr>
          <w:b/>
          <w:sz w:val="32"/>
          <w:szCs w:val="32"/>
        </w:rPr>
        <w:t xml:space="preserve">CSD staff, friends and family are invited to join us for this </w:t>
      </w:r>
      <w:r w:rsidRPr="00D75C98">
        <w:rPr>
          <w:b/>
          <w:i/>
          <w:sz w:val="32"/>
          <w:szCs w:val="32"/>
          <w:u w:val="single"/>
        </w:rPr>
        <w:t>free</w:t>
      </w:r>
      <w:r w:rsidRPr="00D75C98">
        <w:rPr>
          <w:b/>
          <w:sz w:val="32"/>
          <w:szCs w:val="32"/>
        </w:rPr>
        <w:t xml:space="preserve"> workshop</w:t>
      </w:r>
      <w:r w:rsidRPr="00A00531">
        <w:rPr>
          <w:sz w:val="32"/>
          <w:szCs w:val="32"/>
        </w:rPr>
        <w:t>:</w:t>
      </w:r>
    </w:p>
    <w:p w:rsidR="00855DE4" w:rsidRPr="00991FAA" w:rsidRDefault="006550E4" w:rsidP="00855DE4">
      <w:pPr>
        <w:spacing w:line="240" w:lineRule="auto"/>
        <w:rPr>
          <w:b/>
          <w:sz w:val="48"/>
          <w:szCs w:val="48"/>
          <w:u w:val="single"/>
        </w:rPr>
      </w:pPr>
      <w:r w:rsidRPr="00991FAA">
        <w:rPr>
          <w:b/>
          <w:sz w:val="48"/>
          <w:szCs w:val="48"/>
          <w:u w:val="single"/>
        </w:rPr>
        <w:t>Monday, January 2</w:t>
      </w:r>
      <w:r w:rsidR="00802D4B" w:rsidRPr="00991FAA">
        <w:rPr>
          <w:b/>
          <w:sz w:val="48"/>
          <w:szCs w:val="48"/>
          <w:u w:val="single"/>
        </w:rPr>
        <w:t xml:space="preserve">3, </w:t>
      </w:r>
      <w:r w:rsidR="00991FAA" w:rsidRPr="00991FAA">
        <w:rPr>
          <w:b/>
          <w:sz w:val="48"/>
          <w:szCs w:val="48"/>
          <w:u w:val="single"/>
        </w:rPr>
        <w:t xml:space="preserve">2012 at Porters Point School </w:t>
      </w:r>
    </w:p>
    <w:p w:rsidR="00855DE4" w:rsidRPr="00A00531" w:rsidRDefault="00F27D69" w:rsidP="007B71CB">
      <w:pPr>
        <w:spacing w:after="0"/>
        <w:rPr>
          <w:sz w:val="32"/>
          <w:szCs w:val="32"/>
        </w:rPr>
      </w:pPr>
      <w:r w:rsidRPr="00A00531">
        <w:rPr>
          <w:sz w:val="32"/>
          <w:szCs w:val="32"/>
        </w:rPr>
        <w:t>You will leave this workshop with:</w:t>
      </w:r>
    </w:p>
    <w:p w:rsidR="00F27D69" w:rsidRPr="00946294" w:rsidRDefault="00C77500" w:rsidP="007B71CB">
      <w:pPr>
        <w:pStyle w:val="ListParagraph"/>
        <w:numPr>
          <w:ilvl w:val="0"/>
          <w:numId w:val="3"/>
        </w:numPr>
        <w:spacing w:after="0"/>
        <w:rPr>
          <w:sz w:val="28"/>
          <w:szCs w:val="28"/>
        </w:rPr>
      </w:pPr>
      <w:r w:rsidRPr="00946294">
        <w:rPr>
          <w:sz w:val="28"/>
          <w:szCs w:val="28"/>
        </w:rPr>
        <w:t>An understanding of how medical decision-making works in Vermont</w:t>
      </w:r>
    </w:p>
    <w:p w:rsidR="00F27D69" w:rsidRPr="00946294" w:rsidRDefault="00F27D69" w:rsidP="007B71CB">
      <w:pPr>
        <w:pStyle w:val="ListParagraph"/>
        <w:numPr>
          <w:ilvl w:val="0"/>
          <w:numId w:val="3"/>
        </w:numPr>
        <w:spacing w:after="0"/>
        <w:rPr>
          <w:sz w:val="28"/>
          <w:szCs w:val="28"/>
        </w:rPr>
      </w:pPr>
      <w:r w:rsidRPr="00946294">
        <w:rPr>
          <w:sz w:val="28"/>
          <w:szCs w:val="28"/>
        </w:rPr>
        <w:t xml:space="preserve">Information </w:t>
      </w:r>
      <w:r w:rsidR="00C77500" w:rsidRPr="00946294">
        <w:rPr>
          <w:sz w:val="28"/>
          <w:szCs w:val="28"/>
        </w:rPr>
        <w:t xml:space="preserve">about the available tools </w:t>
      </w:r>
      <w:r w:rsidR="007B71CB" w:rsidRPr="00946294">
        <w:rPr>
          <w:sz w:val="28"/>
          <w:szCs w:val="28"/>
        </w:rPr>
        <w:t xml:space="preserve">(Advance Directive Forms) </w:t>
      </w:r>
      <w:r w:rsidR="00C77500" w:rsidRPr="00946294">
        <w:rPr>
          <w:sz w:val="28"/>
          <w:szCs w:val="28"/>
        </w:rPr>
        <w:t xml:space="preserve">for documenting your health care decisions </w:t>
      </w:r>
    </w:p>
    <w:p w:rsidR="00F27D69" w:rsidRPr="00946294" w:rsidRDefault="007B71CB" w:rsidP="007B71CB">
      <w:pPr>
        <w:pStyle w:val="ListParagraph"/>
        <w:numPr>
          <w:ilvl w:val="0"/>
          <w:numId w:val="3"/>
        </w:numPr>
        <w:spacing w:after="0"/>
        <w:rPr>
          <w:sz w:val="28"/>
          <w:szCs w:val="28"/>
        </w:rPr>
      </w:pPr>
      <w:r w:rsidRPr="00946294">
        <w:rPr>
          <w:sz w:val="28"/>
          <w:szCs w:val="28"/>
        </w:rPr>
        <w:t xml:space="preserve">A resource booklet </w:t>
      </w:r>
      <w:r w:rsidR="00C77500" w:rsidRPr="00946294">
        <w:rPr>
          <w:sz w:val="28"/>
          <w:szCs w:val="28"/>
        </w:rPr>
        <w:t xml:space="preserve">to </w:t>
      </w:r>
      <w:r w:rsidR="00CA414B" w:rsidRPr="00946294">
        <w:rPr>
          <w:sz w:val="28"/>
          <w:szCs w:val="28"/>
        </w:rPr>
        <w:t>address future questions</w:t>
      </w:r>
      <w:r w:rsidRPr="00946294">
        <w:rPr>
          <w:sz w:val="28"/>
          <w:szCs w:val="28"/>
        </w:rPr>
        <w:t xml:space="preserve"> and additional forms to share with your family</w:t>
      </w:r>
    </w:p>
    <w:p w:rsidR="003D3875" w:rsidRPr="00CA414B" w:rsidRDefault="003D3875" w:rsidP="00CA414B">
      <w:pPr>
        <w:shd w:val="clear" w:color="auto" w:fill="FFFFFF"/>
        <w:spacing w:after="150" w:line="240" w:lineRule="auto"/>
        <w:jc w:val="center"/>
        <w:rPr>
          <w:rFonts w:ascii="Lucida Sans Unicode" w:hAnsi="Lucida Sans Unicode" w:cs="Lucida Sans Unicode"/>
          <w:color w:val="343B35"/>
        </w:rPr>
      </w:pPr>
      <w:r w:rsidRPr="00CA414B">
        <w:rPr>
          <w:rFonts w:ascii="Lucida Sans Unicode" w:hAnsi="Lucida Sans Unicode" w:cs="Lucida Sans Unicode"/>
          <w:color w:val="343B35"/>
        </w:rPr>
        <w:t>Vermont Ethics Network</w:t>
      </w:r>
      <w:r w:rsidRPr="00CA414B">
        <w:rPr>
          <w:rFonts w:ascii="Lucida Sans Unicode" w:hAnsi="Lucida Sans Unicode" w:cs="Lucida Sans Unicode"/>
          <w:color w:val="343B35"/>
        </w:rPr>
        <w:br/>
        <w:t>61 Elm Street</w:t>
      </w:r>
      <w:r w:rsidRPr="00CA414B">
        <w:rPr>
          <w:rFonts w:ascii="Lucida Sans Unicode" w:hAnsi="Lucida Sans Unicode" w:cs="Lucida Sans Unicode"/>
          <w:color w:val="343B35"/>
        </w:rPr>
        <w:br/>
        <w:t>Montpelier, VT 05602</w:t>
      </w:r>
      <w:r w:rsidRPr="00CA414B">
        <w:rPr>
          <w:rFonts w:ascii="Lucida Sans Unicode" w:hAnsi="Lucida Sans Unicode" w:cs="Lucida Sans Unicode"/>
          <w:color w:val="343B35"/>
        </w:rPr>
        <w:br/>
        <w:t>Tel: (802) 828-2909</w:t>
      </w:r>
      <w:r w:rsidRPr="00CA414B">
        <w:rPr>
          <w:rFonts w:ascii="Lucida Sans Unicode" w:hAnsi="Lucida Sans Unicode" w:cs="Lucida Sans Unicode"/>
          <w:color w:val="343B35"/>
        </w:rPr>
        <w:br/>
      </w:r>
      <w:hyperlink r:id="rId7" w:history="1">
        <w:r w:rsidR="00CA414B" w:rsidRPr="00CA414B">
          <w:rPr>
            <w:rStyle w:val="Hyperlink"/>
            <w:rFonts w:ascii="Lucida Sans Unicode" w:hAnsi="Lucida Sans Unicode" w:cs="Lucida Sans Unicode"/>
          </w:rPr>
          <w:t>www.vtethicsnetwork.org</w:t>
        </w:r>
      </w:hyperlink>
    </w:p>
    <w:p w:rsidR="00CA414B" w:rsidRDefault="00CA414B" w:rsidP="00CA414B">
      <w:pPr>
        <w:shd w:val="clear" w:color="auto" w:fill="FFFFFF"/>
        <w:spacing w:after="150" w:line="240" w:lineRule="auto"/>
        <w:jc w:val="center"/>
      </w:pPr>
    </w:p>
    <w:p w:rsidR="00CA414B" w:rsidRPr="00CA414B" w:rsidRDefault="00CA414B" w:rsidP="00CA414B">
      <w:pPr>
        <w:shd w:val="clear" w:color="auto" w:fill="FFFFFF"/>
        <w:spacing w:after="150" w:line="240" w:lineRule="auto"/>
        <w:jc w:val="center"/>
      </w:pPr>
      <w:r>
        <w:t>Vermont Ethics Network is a local nonprofit working to provide resources to</w:t>
      </w:r>
      <w:r w:rsidR="00E723AC">
        <w:t xml:space="preserve"> the community and health care providers</w:t>
      </w:r>
      <w:r>
        <w:t xml:space="preserve"> on issues related to health care decision-making, health care ethics, palliative and end-of-life care.</w:t>
      </w:r>
    </w:p>
    <w:sectPr w:rsidR="00CA414B" w:rsidRPr="00CA414B" w:rsidSect="00F34841">
      <w:pgSz w:w="12240" w:h="15840"/>
      <w:pgMar w:top="432"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5E2E"/>
    <w:multiLevelType w:val="multilevel"/>
    <w:tmpl w:val="7E0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2E3971"/>
    <w:multiLevelType w:val="hybridMultilevel"/>
    <w:tmpl w:val="CA18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2A0D"/>
    <w:multiLevelType w:val="hybridMultilevel"/>
    <w:tmpl w:val="E1F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3875"/>
    <w:rsid w:val="00003D2B"/>
    <w:rsid w:val="00041D28"/>
    <w:rsid w:val="00042F7A"/>
    <w:rsid w:val="00073E66"/>
    <w:rsid w:val="000C2A64"/>
    <w:rsid w:val="000C6455"/>
    <w:rsid w:val="000D0C7A"/>
    <w:rsid w:val="000D2723"/>
    <w:rsid w:val="000D65AC"/>
    <w:rsid w:val="000F0092"/>
    <w:rsid w:val="0010273F"/>
    <w:rsid w:val="001029AD"/>
    <w:rsid w:val="00162286"/>
    <w:rsid w:val="00170C91"/>
    <w:rsid w:val="00171CE2"/>
    <w:rsid w:val="0019414E"/>
    <w:rsid w:val="001959FF"/>
    <w:rsid w:val="001A70B3"/>
    <w:rsid w:val="001F1C7A"/>
    <w:rsid w:val="00215034"/>
    <w:rsid w:val="00233D60"/>
    <w:rsid w:val="00237B25"/>
    <w:rsid w:val="002571B6"/>
    <w:rsid w:val="0026307B"/>
    <w:rsid w:val="002817D2"/>
    <w:rsid w:val="0028657F"/>
    <w:rsid w:val="002931E2"/>
    <w:rsid w:val="002A56E5"/>
    <w:rsid w:val="002D48D9"/>
    <w:rsid w:val="002D6D74"/>
    <w:rsid w:val="003048CB"/>
    <w:rsid w:val="00305334"/>
    <w:rsid w:val="003139D4"/>
    <w:rsid w:val="003161A9"/>
    <w:rsid w:val="00327A8B"/>
    <w:rsid w:val="0033529F"/>
    <w:rsid w:val="00354EF1"/>
    <w:rsid w:val="003562AB"/>
    <w:rsid w:val="00380027"/>
    <w:rsid w:val="003B6C2D"/>
    <w:rsid w:val="003C3D21"/>
    <w:rsid w:val="003D0EB2"/>
    <w:rsid w:val="003D3875"/>
    <w:rsid w:val="003E0BDC"/>
    <w:rsid w:val="003E3AB3"/>
    <w:rsid w:val="003E61D7"/>
    <w:rsid w:val="003E68C3"/>
    <w:rsid w:val="00430771"/>
    <w:rsid w:val="00433674"/>
    <w:rsid w:val="00434C28"/>
    <w:rsid w:val="004414D3"/>
    <w:rsid w:val="004478A2"/>
    <w:rsid w:val="00465144"/>
    <w:rsid w:val="00483503"/>
    <w:rsid w:val="004A0ED5"/>
    <w:rsid w:val="004A7885"/>
    <w:rsid w:val="004B0C28"/>
    <w:rsid w:val="004B0CED"/>
    <w:rsid w:val="004B293D"/>
    <w:rsid w:val="004B69A2"/>
    <w:rsid w:val="004C35B9"/>
    <w:rsid w:val="004D707C"/>
    <w:rsid w:val="004E6569"/>
    <w:rsid w:val="004F4CDD"/>
    <w:rsid w:val="004F731C"/>
    <w:rsid w:val="005039C3"/>
    <w:rsid w:val="00520176"/>
    <w:rsid w:val="0052145A"/>
    <w:rsid w:val="00533E31"/>
    <w:rsid w:val="00546AD1"/>
    <w:rsid w:val="005562A1"/>
    <w:rsid w:val="005655A9"/>
    <w:rsid w:val="0056680C"/>
    <w:rsid w:val="005712FC"/>
    <w:rsid w:val="00577E25"/>
    <w:rsid w:val="00581E51"/>
    <w:rsid w:val="00585C38"/>
    <w:rsid w:val="005945AF"/>
    <w:rsid w:val="005A1CBB"/>
    <w:rsid w:val="005A638A"/>
    <w:rsid w:val="005D139C"/>
    <w:rsid w:val="005D1510"/>
    <w:rsid w:val="005D5BF0"/>
    <w:rsid w:val="00614516"/>
    <w:rsid w:val="00616EFF"/>
    <w:rsid w:val="00627F5E"/>
    <w:rsid w:val="006371E3"/>
    <w:rsid w:val="006550E4"/>
    <w:rsid w:val="00656EE4"/>
    <w:rsid w:val="00661D51"/>
    <w:rsid w:val="00674C90"/>
    <w:rsid w:val="00691FD8"/>
    <w:rsid w:val="006925A3"/>
    <w:rsid w:val="00696CD6"/>
    <w:rsid w:val="00696D14"/>
    <w:rsid w:val="006A5377"/>
    <w:rsid w:val="006B05AB"/>
    <w:rsid w:val="006B3555"/>
    <w:rsid w:val="006B5B74"/>
    <w:rsid w:val="006C6913"/>
    <w:rsid w:val="006D063D"/>
    <w:rsid w:val="006D41AA"/>
    <w:rsid w:val="006F7A88"/>
    <w:rsid w:val="00704C47"/>
    <w:rsid w:val="00705F9C"/>
    <w:rsid w:val="00707251"/>
    <w:rsid w:val="007104BA"/>
    <w:rsid w:val="00714C6C"/>
    <w:rsid w:val="00720336"/>
    <w:rsid w:val="0075092B"/>
    <w:rsid w:val="007A70C2"/>
    <w:rsid w:val="007B71CB"/>
    <w:rsid w:val="007D2849"/>
    <w:rsid w:val="007F2A9F"/>
    <w:rsid w:val="008000EF"/>
    <w:rsid w:val="00802D4B"/>
    <w:rsid w:val="00821E5C"/>
    <w:rsid w:val="00840BAE"/>
    <w:rsid w:val="008532AE"/>
    <w:rsid w:val="00853A13"/>
    <w:rsid w:val="00855DE4"/>
    <w:rsid w:val="00870F32"/>
    <w:rsid w:val="00874DB3"/>
    <w:rsid w:val="00897F4A"/>
    <w:rsid w:val="008A4833"/>
    <w:rsid w:val="008A705F"/>
    <w:rsid w:val="008B237D"/>
    <w:rsid w:val="008B6F87"/>
    <w:rsid w:val="008C67B4"/>
    <w:rsid w:val="008D77E7"/>
    <w:rsid w:val="008D7B5E"/>
    <w:rsid w:val="008F7F2E"/>
    <w:rsid w:val="00904B31"/>
    <w:rsid w:val="009251FA"/>
    <w:rsid w:val="00945F9B"/>
    <w:rsid w:val="00946294"/>
    <w:rsid w:val="009631F8"/>
    <w:rsid w:val="009674FE"/>
    <w:rsid w:val="0097276E"/>
    <w:rsid w:val="00972E80"/>
    <w:rsid w:val="00983A67"/>
    <w:rsid w:val="00991FAA"/>
    <w:rsid w:val="009A5C37"/>
    <w:rsid w:val="009A6882"/>
    <w:rsid w:val="009B5D35"/>
    <w:rsid w:val="009B76FB"/>
    <w:rsid w:val="009C3275"/>
    <w:rsid w:val="009D7367"/>
    <w:rsid w:val="00A00531"/>
    <w:rsid w:val="00A033CC"/>
    <w:rsid w:val="00A03BEF"/>
    <w:rsid w:val="00A63648"/>
    <w:rsid w:val="00A82F00"/>
    <w:rsid w:val="00A84C02"/>
    <w:rsid w:val="00AA54FF"/>
    <w:rsid w:val="00AB0BB9"/>
    <w:rsid w:val="00AB7E2B"/>
    <w:rsid w:val="00AE4770"/>
    <w:rsid w:val="00B207D4"/>
    <w:rsid w:val="00B32261"/>
    <w:rsid w:val="00B508A3"/>
    <w:rsid w:val="00B979D7"/>
    <w:rsid w:val="00BA50D4"/>
    <w:rsid w:val="00BB2C32"/>
    <w:rsid w:val="00BC698E"/>
    <w:rsid w:val="00BD44E7"/>
    <w:rsid w:val="00BE5A49"/>
    <w:rsid w:val="00BE745C"/>
    <w:rsid w:val="00BF0A25"/>
    <w:rsid w:val="00BF364F"/>
    <w:rsid w:val="00C00343"/>
    <w:rsid w:val="00C11F13"/>
    <w:rsid w:val="00C1519E"/>
    <w:rsid w:val="00C17932"/>
    <w:rsid w:val="00C33B97"/>
    <w:rsid w:val="00C37D54"/>
    <w:rsid w:val="00C54AFE"/>
    <w:rsid w:val="00C77500"/>
    <w:rsid w:val="00C84FA5"/>
    <w:rsid w:val="00C9051E"/>
    <w:rsid w:val="00CA414B"/>
    <w:rsid w:val="00CB515A"/>
    <w:rsid w:val="00CC0551"/>
    <w:rsid w:val="00D0210E"/>
    <w:rsid w:val="00D25777"/>
    <w:rsid w:val="00D25D4B"/>
    <w:rsid w:val="00D27E32"/>
    <w:rsid w:val="00D3476F"/>
    <w:rsid w:val="00D5601D"/>
    <w:rsid w:val="00D74372"/>
    <w:rsid w:val="00D75C98"/>
    <w:rsid w:val="00D85025"/>
    <w:rsid w:val="00D85090"/>
    <w:rsid w:val="00DB0E47"/>
    <w:rsid w:val="00DB216C"/>
    <w:rsid w:val="00DC16BA"/>
    <w:rsid w:val="00DC4749"/>
    <w:rsid w:val="00DD3C04"/>
    <w:rsid w:val="00E035C9"/>
    <w:rsid w:val="00E1504F"/>
    <w:rsid w:val="00E156BE"/>
    <w:rsid w:val="00E1795C"/>
    <w:rsid w:val="00E22AA9"/>
    <w:rsid w:val="00E2391D"/>
    <w:rsid w:val="00E27FCB"/>
    <w:rsid w:val="00E32D69"/>
    <w:rsid w:val="00E4587F"/>
    <w:rsid w:val="00E45F81"/>
    <w:rsid w:val="00E723AC"/>
    <w:rsid w:val="00E954A0"/>
    <w:rsid w:val="00EA0700"/>
    <w:rsid w:val="00EB4A79"/>
    <w:rsid w:val="00EC4DC9"/>
    <w:rsid w:val="00EE2ACA"/>
    <w:rsid w:val="00F27D69"/>
    <w:rsid w:val="00F32F08"/>
    <w:rsid w:val="00F32FFD"/>
    <w:rsid w:val="00F34841"/>
    <w:rsid w:val="00F40716"/>
    <w:rsid w:val="00F4131F"/>
    <w:rsid w:val="00F47A68"/>
    <w:rsid w:val="00F63310"/>
    <w:rsid w:val="00F8305A"/>
    <w:rsid w:val="00FB1B64"/>
    <w:rsid w:val="00FC7731"/>
    <w:rsid w:val="00FE1DEC"/>
    <w:rsid w:val="00FF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87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75"/>
    <w:rPr>
      <w:rFonts w:ascii="Tahoma" w:hAnsi="Tahoma" w:cs="Tahoma"/>
      <w:sz w:val="16"/>
      <w:szCs w:val="16"/>
    </w:rPr>
  </w:style>
  <w:style w:type="paragraph" w:styleId="ListParagraph">
    <w:name w:val="List Paragraph"/>
    <w:basedOn w:val="Normal"/>
    <w:uiPriority w:val="34"/>
    <w:qFormat/>
    <w:rsid w:val="003D3875"/>
    <w:pPr>
      <w:ind w:left="720"/>
      <w:contextualSpacing/>
    </w:pPr>
  </w:style>
  <w:style w:type="character" w:styleId="Hyperlink">
    <w:name w:val="Hyperlink"/>
    <w:basedOn w:val="DefaultParagraphFont"/>
    <w:uiPriority w:val="99"/>
    <w:unhideWhenUsed/>
    <w:rsid w:val="00CA41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79098">
      <w:bodyDiv w:val="1"/>
      <w:marLeft w:val="0"/>
      <w:marRight w:val="0"/>
      <w:marTop w:val="0"/>
      <w:marBottom w:val="0"/>
      <w:divBdr>
        <w:top w:val="none" w:sz="0" w:space="0" w:color="auto"/>
        <w:left w:val="none" w:sz="0" w:space="0" w:color="auto"/>
        <w:bottom w:val="none" w:sz="0" w:space="0" w:color="auto"/>
        <w:right w:val="none" w:sz="0" w:space="0" w:color="auto"/>
      </w:divBdr>
      <w:divsChild>
        <w:div w:id="695472139">
          <w:marLeft w:val="0"/>
          <w:marRight w:val="0"/>
          <w:marTop w:val="0"/>
          <w:marBottom w:val="0"/>
          <w:divBdr>
            <w:top w:val="single" w:sz="6" w:space="0" w:color="000000"/>
            <w:left w:val="single" w:sz="6" w:space="0" w:color="000000"/>
            <w:bottom w:val="single" w:sz="6" w:space="0" w:color="000000"/>
            <w:right w:val="single" w:sz="6" w:space="0" w:color="000000"/>
          </w:divBdr>
          <w:divsChild>
            <w:div w:id="1563709480">
              <w:marLeft w:val="3930"/>
              <w:marRight w:val="0"/>
              <w:marTop w:val="0"/>
              <w:marBottom w:val="0"/>
              <w:divBdr>
                <w:top w:val="none" w:sz="0" w:space="0" w:color="auto"/>
                <w:left w:val="none" w:sz="0" w:space="0" w:color="auto"/>
                <w:bottom w:val="none" w:sz="0" w:space="0" w:color="auto"/>
                <w:right w:val="none" w:sz="0" w:space="0" w:color="auto"/>
              </w:divBdr>
              <w:divsChild>
                <w:div w:id="485556914">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sChild>
    </w:div>
    <w:div w:id="558128647">
      <w:bodyDiv w:val="1"/>
      <w:marLeft w:val="0"/>
      <w:marRight w:val="0"/>
      <w:marTop w:val="0"/>
      <w:marBottom w:val="0"/>
      <w:divBdr>
        <w:top w:val="none" w:sz="0" w:space="0" w:color="auto"/>
        <w:left w:val="none" w:sz="0" w:space="0" w:color="auto"/>
        <w:bottom w:val="none" w:sz="0" w:space="0" w:color="auto"/>
        <w:right w:val="none" w:sz="0" w:space="0" w:color="auto"/>
      </w:divBdr>
      <w:divsChild>
        <w:div w:id="308175836">
          <w:marLeft w:val="0"/>
          <w:marRight w:val="0"/>
          <w:marTop w:val="0"/>
          <w:marBottom w:val="0"/>
          <w:divBdr>
            <w:top w:val="single" w:sz="6" w:space="0" w:color="000000"/>
            <w:left w:val="single" w:sz="6" w:space="0" w:color="000000"/>
            <w:bottom w:val="single" w:sz="6" w:space="0" w:color="000000"/>
            <w:right w:val="single" w:sz="6" w:space="0" w:color="000000"/>
          </w:divBdr>
          <w:divsChild>
            <w:div w:id="289483292">
              <w:marLeft w:val="3930"/>
              <w:marRight w:val="0"/>
              <w:marTop w:val="0"/>
              <w:marBottom w:val="0"/>
              <w:divBdr>
                <w:top w:val="none" w:sz="0" w:space="0" w:color="auto"/>
                <w:left w:val="none" w:sz="0" w:space="0" w:color="auto"/>
                <w:bottom w:val="none" w:sz="0" w:space="0" w:color="auto"/>
                <w:right w:val="none" w:sz="0" w:space="0" w:color="auto"/>
              </w:divBdr>
              <w:divsChild>
                <w:div w:id="1679692181">
                  <w:marLeft w:val="0"/>
                  <w:marRight w:val="0"/>
                  <w:marTop w:val="43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tethics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7DF0-3CC4-4609-A5AD-9DDF26C4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gavinc</dc:creator>
  <cp:lastModifiedBy>gavinc</cp:lastModifiedBy>
  <cp:revision>7</cp:revision>
  <dcterms:created xsi:type="dcterms:W3CDTF">2011-12-15T16:58:00Z</dcterms:created>
  <dcterms:modified xsi:type="dcterms:W3CDTF">2011-12-15T19:37:00Z</dcterms:modified>
</cp:coreProperties>
</file>